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CE" w:rsidRPr="00141ECE" w:rsidRDefault="00C456CE" w:rsidP="00C456C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ECE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C456CE" w:rsidRPr="00141ECE" w:rsidRDefault="00C456CE" w:rsidP="00C456C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ECE">
        <w:rPr>
          <w:rFonts w:ascii="Times New Roman" w:hAnsi="Times New Roman"/>
          <w:b/>
          <w:sz w:val="28"/>
          <w:szCs w:val="28"/>
          <w:lang w:val="uk-UA"/>
        </w:rPr>
        <w:t>про Проект корпоративної каталогізації  (</w:t>
      </w:r>
      <w:r w:rsidRPr="00141ECE">
        <w:rPr>
          <w:rFonts w:ascii="Times New Roman" w:hAnsi="Times New Roman"/>
          <w:b/>
          <w:sz w:val="28"/>
          <w:szCs w:val="28"/>
        </w:rPr>
        <w:t>П</w:t>
      </w:r>
      <w:r w:rsidRPr="00141ECE">
        <w:rPr>
          <w:rFonts w:ascii="Times New Roman" w:hAnsi="Times New Roman"/>
          <w:b/>
          <w:sz w:val="28"/>
          <w:szCs w:val="28"/>
          <w:lang w:val="uk-UA"/>
        </w:rPr>
        <w:t>КК)</w:t>
      </w:r>
    </w:p>
    <w:p w:rsidR="00C456CE" w:rsidRPr="00141ECE" w:rsidRDefault="00C456CE" w:rsidP="00C456CE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ECE">
        <w:rPr>
          <w:rFonts w:ascii="Times New Roman" w:hAnsi="Times New Roman"/>
          <w:b/>
          <w:sz w:val="24"/>
          <w:szCs w:val="24"/>
          <w:lang w:val="uk-UA"/>
        </w:rPr>
        <w:t>Цілі</w:t>
      </w:r>
    </w:p>
    <w:p w:rsidR="00C456CE" w:rsidRPr="00141ECE" w:rsidRDefault="00C456CE" w:rsidP="00C456CE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1.1 Створення якісного інформаційного ресурсу – зведеної анотованої бібліографічної бази даних статей періодичних видань України.</w:t>
      </w:r>
    </w:p>
    <w:p w:rsidR="00C456CE" w:rsidRPr="00141ECE" w:rsidRDefault="00C456CE" w:rsidP="00C456CE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1.2. Зменшення витрат на бібліографічне опрацювання документів за рахунок одноразового введення інформації, складання бібліографічного опису на документ з подальшим багаторазовим його використанням усіма учасниками.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1.3. Обмін інформаційними ресурсами між бібліотеками-учасницями та забезпечення вільного доступу до інформаційного ресурсу.</w:t>
      </w:r>
    </w:p>
    <w:p w:rsidR="00C456CE" w:rsidRPr="00141ECE" w:rsidRDefault="00C456CE" w:rsidP="00C456CE">
      <w:pPr>
        <w:numPr>
          <w:ilvl w:val="0"/>
          <w:numId w:val="1"/>
        </w:numPr>
        <w:spacing w:after="0"/>
        <w:ind w:left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1ECE">
        <w:rPr>
          <w:rFonts w:ascii="Times New Roman" w:hAnsi="Times New Roman"/>
          <w:b/>
          <w:sz w:val="24"/>
          <w:szCs w:val="24"/>
          <w:lang w:val="uk-UA"/>
        </w:rPr>
        <w:t>Основні принципи організації Проекту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2.1. Рівні права та обов’язки всіх учасників Проекту.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2.2. Проект відкрито для приєднання нових учасників. 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2.3. Учасником Проекту може стати будь-яка бібліотека, що готова дотримуватись його вимог 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2.4. Найвищим органом управління Проектом є спільні збори учасників Проекту, що висловлюють свою думку за допомогою віртуального голосування через спільний аркуш розсилки.</w:t>
      </w:r>
    </w:p>
    <w:p w:rsidR="00C456CE" w:rsidRPr="00141ECE" w:rsidRDefault="00C456CE" w:rsidP="00C456CE">
      <w:pPr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2.5. Для управління Проектом формується Координаційна рада, діяльність якої регулюється відповідним Положенням.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2.6. Мінімальними технічними вимогами для участі в Проекті є наявність електронної пошти і будь-якої автоматизованої </w:t>
      </w:r>
      <w:proofErr w:type="spellStart"/>
      <w:r w:rsidRPr="00141ECE">
        <w:rPr>
          <w:rFonts w:ascii="Times New Roman" w:hAnsi="Times New Roman"/>
          <w:sz w:val="24"/>
          <w:szCs w:val="24"/>
          <w:lang w:val="uk-UA"/>
        </w:rPr>
        <w:t>бібліотечно-інформаційніої</w:t>
      </w:r>
      <w:proofErr w:type="spellEnd"/>
      <w:r w:rsidRPr="00141ECE">
        <w:rPr>
          <w:rFonts w:ascii="Times New Roman" w:hAnsi="Times New Roman"/>
          <w:sz w:val="24"/>
          <w:szCs w:val="24"/>
          <w:lang w:val="uk-UA"/>
        </w:rPr>
        <w:t xml:space="preserve"> системи (АБІС), </w:t>
      </w:r>
      <w:proofErr w:type="spellStart"/>
      <w:r w:rsidRPr="00141ECE">
        <w:rPr>
          <w:rFonts w:ascii="Times New Roman" w:hAnsi="Times New Roman"/>
          <w:sz w:val="24"/>
          <w:szCs w:val="24"/>
          <w:lang w:val="uk-UA"/>
        </w:rPr>
        <w:t>дозволяючих</w:t>
      </w:r>
      <w:proofErr w:type="spellEnd"/>
      <w:r w:rsidRPr="00141ECE">
        <w:rPr>
          <w:rFonts w:ascii="Times New Roman" w:hAnsi="Times New Roman"/>
          <w:sz w:val="24"/>
          <w:szCs w:val="24"/>
          <w:lang w:val="uk-UA"/>
        </w:rPr>
        <w:t xml:space="preserve"> передавати/приймати бібліографічні записи в одному з MARC-форматів. До учасників Проекту не пред'являються вимоги щодо  використання конкретної АБІС.</w:t>
      </w:r>
    </w:p>
    <w:p w:rsidR="00C456CE" w:rsidRPr="00141ECE" w:rsidRDefault="00C456CE" w:rsidP="00C456CE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1ECE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C456CE" w:rsidRPr="00141ECE" w:rsidRDefault="00C456CE" w:rsidP="00C456C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3.1. Учасником Проекту корпоративної каталогізації</w:t>
      </w:r>
      <w:r w:rsidRPr="00141E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41ECE">
        <w:rPr>
          <w:rFonts w:ascii="Times New Roman" w:hAnsi="Times New Roman"/>
          <w:sz w:val="24"/>
          <w:szCs w:val="24"/>
          <w:lang w:val="uk-UA"/>
        </w:rPr>
        <w:t>(ПКК) може стати будь-яка бібліотека, яка підписала з іншими учасниками проекту Договір про співпрацю і готова дотримуватися правил створення та використання корпоративного каталогу.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3.4. До каталогу надається інформація, яка включає бібліографічні описи (БО) статей періодичних видань України 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3.5. Кожен учасник ПКК вносить свою частину даних до каталогу і отримує право на одержання даних, створених усіма учасниками, зберігаючи при цьому інформацію щодо створювача (автора) бібліографічних записів.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lastRenderedPageBreak/>
        <w:t>3.6. Учасники створеного на підставі корпоративної праці ПКК є його співвласниками і користуються каталогом безкоштовно. Проект не має на увазі оплату будь-яких членських внесків або інших обов'язкових платежів.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3.7. Всі учасники Проекту керуються в своїй діяльності даним  Положенням і нормативно-методичними документами, список яких приведений в Додатку 1. 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3.8. Рішення в Проекті приймаються за результатами голосування, що проводиться в аркуші розсилки.</w:t>
      </w:r>
    </w:p>
    <w:p w:rsidR="00C456CE" w:rsidRPr="00141ECE" w:rsidRDefault="00C456CE" w:rsidP="00C456C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1ECE">
        <w:rPr>
          <w:rFonts w:ascii="Times New Roman" w:hAnsi="Times New Roman"/>
          <w:b/>
          <w:sz w:val="24"/>
          <w:szCs w:val="24"/>
          <w:lang w:val="uk-UA"/>
        </w:rPr>
        <w:t xml:space="preserve">Права і </w:t>
      </w:r>
      <w:proofErr w:type="spellStart"/>
      <w:r w:rsidRPr="00141ECE">
        <w:rPr>
          <w:rFonts w:ascii="Times New Roman" w:hAnsi="Times New Roman"/>
          <w:b/>
          <w:sz w:val="24"/>
          <w:szCs w:val="24"/>
          <w:lang w:val="uk-UA"/>
        </w:rPr>
        <w:t>обов</w:t>
      </w:r>
      <w:proofErr w:type="spellEnd"/>
      <w:r w:rsidRPr="00141ECE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141ECE">
        <w:rPr>
          <w:rFonts w:ascii="Times New Roman" w:hAnsi="Times New Roman"/>
          <w:b/>
          <w:sz w:val="24"/>
          <w:szCs w:val="24"/>
          <w:lang w:val="uk-UA"/>
        </w:rPr>
        <w:t>язки</w:t>
      </w:r>
      <w:proofErr w:type="spellEnd"/>
      <w:r w:rsidRPr="00141ECE">
        <w:rPr>
          <w:rFonts w:ascii="Times New Roman" w:hAnsi="Times New Roman"/>
          <w:b/>
          <w:sz w:val="24"/>
          <w:szCs w:val="24"/>
          <w:lang w:val="uk-UA"/>
        </w:rPr>
        <w:t xml:space="preserve"> учасників Проекту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4.1. Користувачі Проекту мають наступні права: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4.1.1  Використовувати сервіси Проекту на умовах, зафіксованих в договорі щодо ПКК.      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4.1.2. Безкоштовно отримувати бібліографічні розписи журналів в терміни і з якістю, відповідним вимогам Проекту.         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4.1.3. Використовувати без зміни, або редагувати отримані в рамках Проекту бібліографічні записи для формування будь-яких баз даних, призначених для обслуговування читачів і виконання внутрішніх робіт усередині бібліотеки-учасниці Проекту.  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4.1.4. Висловлювати пропозиції в адресу Координаційної ради з вдосконалення сервісів Проекту.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4.1.5. Висловлювати свою думку в ході обговорень, що проводяться, і брати участь в голосуванні. 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4.1.6. Брати участь у виборі періодичних видань для розпису і анотування.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4.1.7. При виявленні помилок в бібліографічних записах, що включені в листи розсилки і в зведену базу даних, вимагати від авторів запису усунення помилок.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4.2. Користувачі Проекту зобов'язані: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4.2.1. Дотримувати всі вимоги, викладені в Договорі на користування сервісами Проекту.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4.2.2. Першо</w:t>
      </w:r>
      <w:r w:rsidRPr="00141ECE">
        <w:rPr>
          <w:rFonts w:ascii="Times New Roman" w:hAnsi="Times New Roman"/>
          <w:sz w:val="24"/>
          <w:szCs w:val="24"/>
          <w:lang w:val="uk-UA"/>
        </w:rPr>
        <w:t>чергово  передплачувати ті журнали, які призначені учасникові для розпису. При неможливості такої передплати сповіщати  Координаційну раду до закінчення відповідної передплатної кампанії.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4.2.3. </w:t>
      </w:r>
      <w:r w:rsidRPr="00141EC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141ECE">
        <w:rPr>
          <w:rFonts w:ascii="Times New Roman" w:hAnsi="Times New Roman"/>
          <w:sz w:val="24"/>
          <w:szCs w:val="24"/>
        </w:rPr>
        <w:t>використанн</w:t>
      </w:r>
      <w:bookmarkStart w:id="0" w:name="_GoBack"/>
      <w:bookmarkEnd w:id="0"/>
      <w:r w:rsidRPr="00141ECE">
        <w:rPr>
          <w:rFonts w:ascii="Times New Roman" w:hAnsi="Times New Roman"/>
          <w:sz w:val="24"/>
          <w:szCs w:val="24"/>
        </w:rPr>
        <w:t>і</w:t>
      </w:r>
      <w:proofErr w:type="spellEnd"/>
      <w:r w:rsidRPr="00141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ECE">
        <w:rPr>
          <w:rFonts w:ascii="Times New Roman" w:hAnsi="Times New Roman"/>
          <w:sz w:val="24"/>
          <w:szCs w:val="24"/>
        </w:rPr>
        <w:t>отриманих</w:t>
      </w:r>
      <w:proofErr w:type="spellEnd"/>
      <w:r w:rsidRPr="00141ECE">
        <w:rPr>
          <w:rFonts w:ascii="Times New Roman" w:hAnsi="Times New Roman"/>
          <w:sz w:val="24"/>
          <w:szCs w:val="24"/>
        </w:rPr>
        <w:t xml:space="preserve"> в рамках Проекту </w:t>
      </w:r>
      <w:proofErr w:type="spellStart"/>
      <w:r w:rsidRPr="00141ECE">
        <w:rPr>
          <w:rFonts w:ascii="Times New Roman" w:hAnsi="Times New Roman"/>
          <w:sz w:val="24"/>
          <w:szCs w:val="24"/>
        </w:rPr>
        <w:t>бібліографічних</w:t>
      </w:r>
      <w:proofErr w:type="spellEnd"/>
      <w:r w:rsidRPr="00141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ECE">
        <w:rPr>
          <w:rFonts w:ascii="Times New Roman" w:hAnsi="Times New Roman"/>
          <w:sz w:val="24"/>
          <w:szCs w:val="24"/>
        </w:rPr>
        <w:t>записів</w:t>
      </w:r>
      <w:proofErr w:type="spellEnd"/>
      <w:r w:rsidRPr="00141ECE">
        <w:rPr>
          <w:rFonts w:ascii="Times New Roman" w:hAnsi="Times New Roman"/>
          <w:sz w:val="24"/>
          <w:szCs w:val="24"/>
          <w:lang w:val="uk-UA"/>
        </w:rPr>
        <w:t>,</w:t>
      </w:r>
      <w:r w:rsidRPr="00141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ECE">
        <w:rPr>
          <w:rFonts w:ascii="Times New Roman" w:hAnsi="Times New Roman"/>
          <w:sz w:val="24"/>
          <w:szCs w:val="24"/>
        </w:rPr>
        <w:t>зберігати</w:t>
      </w:r>
      <w:proofErr w:type="spellEnd"/>
      <w:r w:rsidRPr="00141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ECE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141ECE">
        <w:rPr>
          <w:rFonts w:ascii="Times New Roman" w:hAnsi="Times New Roman"/>
          <w:sz w:val="24"/>
          <w:szCs w:val="24"/>
        </w:rPr>
        <w:t xml:space="preserve"> про</w:t>
      </w:r>
      <w:r w:rsidRPr="00141ECE">
        <w:rPr>
          <w:rFonts w:ascii="Times New Roman" w:hAnsi="Times New Roman"/>
          <w:sz w:val="24"/>
          <w:szCs w:val="24"/>
          <w:lang w:val="uk-UA"/>
        </w:rPr>
        <w:t xml:space="preserve"> їх </w:t>
      </w:r>
      <w:r w:rsidRPr="00141ECE">
        <w:rPr>
          <w:rFonts w:ascii="Times New Roman" w:hAnsi="Times New Roman"/>
          <w:sz w:val="24"/>
          <w:szCs w:val="24"/>
        </w:rPr>
        <w:t xml:space="preserve"> </w:t>
      </w:r>
      <w:r w:rsidRPr="00141ECE">
        <w:rPr>
          <w:rFonts w:ascii="Times New Roman" w:hAnsi="Times New Roman"/>
          <w:sz w:val="24"/>
          <w:szCs w:val="24"/>
          <w:lang w:val="uk-UA"/>
        </w:rPr>
        <w:t>авторі</w:t>
      </w:r>
      <w:proofErr w:type="gramStart"/>
      <w:r w:rsidRPr="00141ECE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141ECE">
        <w:rPr>
          <w:rFonts w:ascii="Times New Roman" w:hAnsi="Times New Roman"/>
          <w:sz w:val="24"/>
          <w:szCs w:val="24"/>
        </w:rPr>
        <w:t>.</w:t>
      </w:r>
    </w:p>
    <w:p w:rsidR="00C456CE" w:rsidRPr="00141ECE" w:rsidRDefault="00C456CE" w:rsidP="00C456CE">
      <w:pPr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4.2.4. Брати участь в обговоренні і ухваленні рішень в листах розсилки обговорень Проекту.</w:t>
      </w:r>
    </w:p>
    <w:p w:rsidR="00C456CE" w:rsidRPr="00141ECE" w:rsidRDefault="00C456CE" w:rsidP="00C456CE">
      <w:pPr>
        <w:tabs>
          <w:tab w:val="num" w:pos="360"/>
        </w:tabs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1ECE">
        <w:rPr>
          <w:rFonts w:ascii="Times New Roman" w:hAnsi="Times New Roman"/>
          <w:b/>
          <w:sz w:val="24"/>
          <w:szCs w:val="24"/>
          <w:lang w:val="uk-UA"/>
        </w:rPr>
        <w:t>5. Організація роботи зі створення ПКК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lastRenderedPageBreak/>
        <w:t>5.1. Учасники створення ПКК укладають договір про спільну діяльність щодо його формування.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5.2. Управління роботою зі створення ПКК здійснює Координаційна рада, яка складається з фахівців бібліотек-учасниць. 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5.3. Бібліографічні записи для електронного каталогу створюються відповідно до технологічної інструкції „Введення інформації до ПКК”. Дана інструкція, в разі потреби, може оновлюватись і редагуватись. 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5.4. Зведений каталог може розміщуватись  на </w:t>
      </w:r>
      <w:r w:rsidRPr="00141E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41ECE">
        <w:rPr>
          <w:rFonts w:ascii="Times New Roman" w:hAnsi="Times New Roman"/>
          <w:sz w:val="24"/>
          <w:szCs w:val="24"/>
          <w:lang w:val="uk-UA"/>
        </w:rPr>
        <w:t xml:space="preserve">сайтах бібліотек-учасниць. </w:t>
      </w:r>
    </w:p>
    <w:p w:rsidR="00C456CE" w:rsidRPr="00141ECE" w:rsidRDefault="00C456CE" w:rsidP="00C456CE">
      <w:pPr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1ECE">
        <w:rPr>
          <w:rFonts w:ascii="Times New Roman" w:hAnsi="Times New Roman"/>
          <w:b/>
          <w:sz w:val="24"/>
          <w:szCs w:val="24"/>
          <w:lang w:val="uk-UA"/>
        </w:rPr>
        <w:t>6. Відповідальність учасників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6.1. За невиконання вимог даного Положення Координаційна рада проекту має право оголосити учасникові зауваження. Зауваження оголошується в листі розсилки для обговорень і доводиться до відома керівника бібліотеки – учасниці Проекту.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>6.2. Якщо порушення вимог цього Положення повторюється, Координаційна рада має право оголосити повторні зауваження.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141ECE">
        <w:rPr>
          <w:rFonts w:ascii="Times New Roman" w:hAnsi="Times New Roman"/>
          <w:sz w:val="24"/>
          <w:szCs w:val="24"/>
          <w:lang w:val="uk-UA"/>
        </w:rPr>
        <w:t xml:space="preserve">6.3. Оголошення третього зауваження протягом шести календарних місяців або одноразове порушення п.4.2.3 ведуть до автоматичного виключення учасника з Проекту. </w:t>
      </w: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56CE" w:rsidRPr="00141ECE" w:rsidRDefault="00C456CE" w:rsidP="00C456CE">
      <w:pPr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3F10" w:rsidRPr="00C456CE" w:rsidRDefault="00503F10">
      <w:pPr>
        <w:rPr>
          <w:lang w:val="uk-UA"/>
        </w:rPr>
      </w:pPr>
    </w:p>
    <w:sectPr w:rsidR="00503F10" w:rsidRPr="00C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4F09"/>
    <w:multiLevelType w:val="hybridMultilevel"/>
    <w:tmpl w:val="7932F926"/>
    <w:lvl w:ilvl="0" w:tplc="BADC2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CE"/>
    <w:rsid w:val="003168F8"/>
    <w:rsid w:val="003B1CE9"/>
    <w:rsid w:val="00503F10"/>
    <w:rsid w:val="00C456CE"/>
    <w:rsid w:val="00C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Крупий Анна Яковлевна</dc:creator>
  <cp:lastModifiedBy>Крупий Анна Яковлевна</cp:lastModifiedBy>
  <cp:revision>1</cp:revision>
  <dcterms:created xsi:type="dcterms:W3CDTF">2016-04-01T07:16:00Z</dcterms:created>
  <dcterms:modified xsi:type="dcterms:W3CDTF">2016-04-01T07:18:00Z</dcterms:modified>
</cp:coreProperties>
</file>