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F4" w:rsidRDefault="001717F4" w:rsidP="001717F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Положення</w:t>
      </w:r>
    </w:p>
    <w:p w:rsidR="001717F4" w:rsidRDefault="001717F4" w:rsidP="001717F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конкурс</w:t>
      </w:r>
    </w:p>
    <w:p w:rsidR="001717F4" w:rsidRDefault="001717F4" w:rsidP="001717F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«Жінка як символ життя у творах Павла Загребельного»</w:t>
      </w:r>
    </w:p>
    <w:p w:rsidR="001717F4" w:rsidRDefault="001717F4" w:rsidP="001717F4">
      <w:pPr>
        <w:rPr>
          <w:lang w:val="uk-UA"/>
        </w:rPr>
      </w:pPr>
    </w:p>
    <w:p w:rsidR="001717F4" w:rsidRDefault="001717F4" w:rsidP="001717F4">
      <w:pPr>
        <w:pStyle w:val="a4"/>
        <w:spacing w:line="276" w:lineRule="auto"/>
        <w:ind w:left="0" w:right="-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1. Загальні положення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  <w:r>
        <w:rPr>
          <w:bCs/>
          <w:lang w:val="uk-UA"/>
        </w:rPr>
        <w:t xml:space="preserve">1.1. Це положення регламентує порядок проведення серед публічних бібліотек області та читачів конкурсу </w:t>
      </w:r>
      <w:r>
        <w:rPr>
          <w:b/>
          <w:bCs/>
          <w:szCs w:val="28"/>
          <w:lang w:val="uk-UA"/>
        </w:rPr>
        <w:t>«Жінка як символ життя у творах Павла Загребельного»</w:t>
      </w:r>
      <w:r>
        <w:rPr>
          <w:bCs/>
          <w:sz w:val="22"/>
          <w:lang w:val="uk-UA"/>
        </w:rPr>
        <w:t xml:space="preserve"> </w:t>
      </w:r>
      <w:r>
        <w:rPr>
          <w:bCs/>
          <w:lang w:val="uk-UA"/>
        </w:rPr>
        <w:t>(далі – «конкурс»).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  <w:r>
        <w:rPr>
          <w:bCs/>
          <w:lang w:val="uk-UA"/>
        </w:rPr>
        <w:t xml:space="preserve">1.2. Конкурс проводиться в межах регіонального проекту бібліотек Дніпропетровщини 2018 року </w:t>
      </w:r>
      <w:r>
        <w:rPr>
          <w:b/>
          <w:bCs/>
          <w:lang w:val="uk-UA"/>
        </w:rPr>
        <w:t xml:space="preserve">«Читаємо разом»: </w:t>
      </w:r>
      <w:r>
        <w:rPr>
          <w:b/>
          <w:lang w:val="uk-UA"/>
        </w:rPr>
        <w:t>«Павло Загребельний – письменник, якого читають»</w:t>
      </w:r>
      <w:r>
        <w:rPr>
          <w:bCs/>
          <w:lang w:val="uk-UA"/>
        </w:rPr>
        <w:t xml:space="preserve"> та спрямований на популяризацію читання та мотивацію  інтересу до творчості письменника.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  <w:r>
        <w:rPr>
          <w:bCs/>
          <w:lang w:val="uk-UA"/>
        </w:rPr>
        <w:t>1.3. Конкурс проводиться за двома напрямами:</w:t>
      </w:r>
    </w:p>
    <w:p w:rsidR="001717F4" w:rsidRDefault="001717F4" w:rsidP="001717F4">
      <w:pPr>
        <w:numPr>
          <w:ilvl w:val="0"/>
          <w:numId w:val="1"/>
        </w:numPr>
        <w:spacing w:line="276" w:lineRule="auto"/>
        <w:ind w:right="-1"/>
        <w:jc w:val="both"/>
        <w:rPr>
          <w:bCs/>
          <w:lang w:val="uk-UA"/>
        </w:rPr>
      </w:pPr>
      <w:r>
        <w:rPr>
          <w:bCs/>
          <w:lang w:val="uk-UA"/>
        </w:rPr>
        <w:t>фотоконкурс серед публічних бібліотек;</w:t>
      </w:r>
    </w:p>
    <w:p w:rsidR="001717F4" w:rsidRDefault="001717F4" w:rsidP="001717F4">
      <w:pPr>
        <w:numPr>
          <w:ilvl w:val="0"/>
          <w:numId w:val="1"/>
        </w:numPr>
        <w:spacing w:line="276" w:lineRule="auto"/>
        <w:ind w:right="-1"/>
        <w:jc w:val="both"/>
        <w:rPr>
          <w:bCs/>
          <w:lang w:val="uk-UA"/>
        </w:rPr>
      </w:pPr>
      <w:r>
        <w:rPr>
          <w:bCs/>
          <w:lang w:val="uk-UA"/>
        </w:rPr>
        <w:t xml:space="preserve">конкурс цитат про жінку з творів Павла Загребельного серед користувачів соціальної мережі </w:t>
      </w:r>
      <w:r>
        <w:rPr>
          <w:bCs/>
          <w:lang w:val="en-US"/>
        </w:rPr>
        <w:t>F</w:t>
      </w:r>
      <w:proofErr w:type="spellStart"/>
      <w:r>
        <w:rPr>
          <w:bCs/>
          <w:lang w:val="uk-UA"/>
        </w:rPr>
        <w:t>acebook</w:t>
      </w:r>
      <w:proofErr w:type="spellEnd"/>
      <w:r>
        <w:rPr>
          <w:bCs/>
          <w:lang w:val="uk-UA"/>
        </w:rPr>
        <w:t>.</w:t>
      </w:r>
    </w:p>
    <w:p w:rsidR="001717F4" w:rsidRDefault="001717F4" w:rsidP="001717F4">
      <w:pPr>
        <w:spacing w:line="276" w:lineRule="auto"/>
        <w:ind w:right="-1"/>
        <w:jc w:val="both"/>
        <w:rPr>
          <w:lang w:val="uk-UA"/>
        </w:rPr>
      </w:pPr>
      <w:r>
        <w:rPr>
          <w:bCs/>
          <w:lang w:val="uk-UA"/>
        </w:rPr>
        <w:t>1.</w:t>
      </w:r>
      <w:r w:rsidRPr="001717F4">
        <w:rPr>
          <w:bCs/>
        </w:rPr>
        <w:t>4</w:t>
      </w:r>
      <w:r>
        <w:rPr>
          <w:bCs/>
          <w:lang w:val="uk-UA"/>
        </w:rPr>
        <w:t xml:space="preserve">. </w:t>
      </w:r>
      <w:r>
        <w:rPr>
          <w:lang w:val="uk-UA"/>
        </w:rPr>
        <w:t>Участь у конкурсі не обмежується віком авторів, професійною приналежністю, місцем проживання чи статтю.</w:t>
      </w:r>
    </w:p>
    <w:p w:rsidR="001717F4" w:rsidRDefault="001717F4" w:rsidP="001717F4">
      <w:pPr>
        <w:spacing w:line="276" w:lineRule="auto"/>
        <w:ind w:right="-1"/>
        <w:jc w:val="both"/>
        <w:rPr>
          <w:lang w:val="uk-UA"/>
        </w:rPr>
      </w:pPr>
      <w:r>
        <w:rPr>
          <w:lang w:val="uk-UA"/>
        </w:rPr>
        <w:t>1.</w:t>
      </w:r>
      <w:r w:rsidRPr="001717F4">
        <w:t>5</w:t>
      </w:r>
      <w:r>
        <w:rPr>
          <w:lang w:val="uk-UA"/>
        </w:rPr>
        <w:t>. Мета конкурсу – акцентувати увагу громадськості на образі та ролі жінки у суспільстві, привернути увагу до участі жінок у державотворчих та суспільних процесах крізь призму прочитання романів Павла Загребельного.</w:t>
      </w:r>
    </w:p>
    <w:p w:rsidR="001717F4" w:rsidRDefault="001717F4" w:rsidP="001717F4">
      <w:pPr>
        <w:spacing w:line="276" w:lineRule="auto"/>
        <w:ind w:right="-1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en-US"/>
        </w:rPr>
        <w:t>6</w:t>
      </w:r>
      <w:r>
        <w:rPr>
          <w:lang w:val="uk-UA"/>
        </w:rPr>
        <w:t>. Організатори конкурсу:</w:t>
      </w:r>
    </w:p>
    <w:p w:rsidR="001717F4" w:rsidRDefault="001717F4" w:rsidP="001717F4">
      <w:pPr>
        <w:pStyle w:val="a4"/>
        <w:numPr>
          <w:ilvl w:val="0"/>
          <w:numId w:val="2"/>
        </w:numPr>
        <w:spacing w:line="276" w:lineRule="auto"/>
        <w:ind w:right="-1"/>
        <w:jc w:val="both"/>
        <w:rPr>
          <w:lang w:val="uk-UA"/>
        </w:rPr>
      </w:pPr>
      <w:r>
        <w:rPr>
          <w:lang w:val="uk-UA"/>
        </w:rPr>
        <w:t>громадська організація «Жінки плюс»;</w:t>
      </w:r>
    </w:p>
    <w:p w:rsidR="001717F4" w:rsidRDefault="001717F4" w:rsidP="001717F4">
      <w:pPr>
        <w:pStyle w:val="a4"/>
        <w:numPr>
          <w:ilvl w:val="0"/>
          <w:numId w:val="2"/>
        </w:numPr>
        <w:spacing w:line="276" w:lineRule="auto"/>
        <w:ind w:right="-1"/>
        <w:jc w:val="both"/>
        <w:rPr>
          <w:lang w:val="uk-UA"/>
        </w:rPr>
      </w:pPr>
      <w:r>
        <w:rPr>
          <w:lang w:val="uk-UA"/>
        </w:rPr>
        <w:t>громадська організація  «Дніпропетровська бібліотечна асоціація;</w:t>
      </w:r>
    </w:p>
    <w:p w:rsidR="001717F4" w:rsidRDefault="00763A97" w:rsidP="001717F4">
      <w:pPr>
        <w:pStyle w:val="a4"/>
        <w:numPr>
          <w:ilvl w:val="0"/>
          <w:numId w:val="2"/>
        </w:numPr>
        <w:spacing w:line="276" w:lineRule="auto"/>
        <w:ind w:right="-1"/>
        <w:jc w:val="both"/>
        <w:rPr>
          <w:lang w:val="uk-UA"/>
        </w:rPr>
      </w:pPr>
      <w:r>
        <w:rPr>
          <w:lang w:val="uk-UA"/>
        </w:rPr>
        <w:t xml:space="preserve">комунальне підприємство Дніпропетровської обласної ради </w:t>
      </w:r>
      <w:r w:rsidR="001717F4">
        <w:rPr>
          <w:lang w:val="uk-UA"/>
        </w:rPr>
        <w:t>«</w:t>
      </w:r>
      <w:r>
        <w:rPr>
          <w:lang w:val="uk-UA"/>
        </w:rPr>
        <w:t>П</w:t>
      </w:r>
      <w:r>
        <w:rPr>
          <w:lang w:val="uk-UA"/>
        </w:rPr>
        <w:t>редставництво</w:t>
      </w:r>
      <w:r>
        <w:rPr>
          <w:lang w:val="uk-UA"/>
        </w:rPr>
        <w:t xml:space="preserve"> </w:t>
      </w:r>
      <w:r w:rsidR="001717F4">
        <w:rPr>
          <w:lang w:val="uk-UA"/>
        </w:rPr>
        <w:t>Придніпров’я»;</w:t>
      </w:r>
    </w:p>
    <w:p w:rsidR="001717F4" w:rsidRDefault="001717F4" w:rsidP="001717F4">
      <w:pPr>
        <w:pStyle w:val="a4"/>
        <w:numPr>
          <w:ilvl w:val="0"/>
          <w:numId w:val="2"/>
        </w:numPr>
        <w:spacing w:line="276" w:lineRule="auto"/>
        <w:ind w:right="-1"/>
        <w:jc w:val="both"/>
        <w:rPr>
          <w:lang w:val="uk-UA"/>
        </w:rPr>
      </w:pPr>
      <w:r>
        <w:rPr>
          <w:lang w:val="uk-UA"/>
        </w:rPr>
        <w:t>КЗК «Дніпропетровська ОУНБ ім. Первоучителів слов’янських Кирила і Мефодія»</w:t>
      </w:r>
    </w:p>
    <w:p w:rsidR="001717F4" w:rsidRDefault="001717F4" w:rsidP="001717F4">
      <w:pPr>
        <w:spacing w:line="276" w:lineRule="auto"/>
        <w:ind w:right="-1"/>
        <w:jc w:val="both"/>
        <w:rPr>
          <w:lang w:val="uk-UA"/>
        </w:rPr>
      </w:pPr>
      <w:r>
        <w:rPr>
          <w:lang w:val="uk-UA"/>
        </w:rPr>
        <w:t>1.</w:t>
      </w:r>
      <w:r w:rsidRPr="001717F4">
        <w:t>7</w:t>
      </w:r>
      <w:r>
        <w:rPr>
          <w:lang w:val="uk-UA"/>
        </w:rPr>
        <w:t>. Початок проведення конкурсу: 1 жовтня 2018 року. Кінцевий термін подання матеріалів:  9 листопада 2018 року. Оголошення результатів конкурсу: до 1 грудня 2018 року.</w:t>
      </w:r>
    </w:p>
    <w:p w:rsidR="001717F4" w:rsidRDefault="00F40268" w:rsidP="001717F4">
      <w:pPr>
        <w:spacing w:line="276" w:lineRule="auto"/>
        <w:ind w:right="-1"/>
        <w:jc w:val="both"/>
        <w:rPr>
          <w:bCs/>
          <w:lang w:val="uk-UA"/>
        </w:rPr>
      </w:pPr>
      <w:r>
        <w:rPr>
          <w:lang w:val="uk-UA"/>
        </w:rPr>
        <w:t>1.</w:t>
      </w:r>
      <w:r w:rsidR="001717F4">
        <w:t>8</w:t>
      </w:r>
      <w:r w:rsidR="001717F4">
        <w:rPr>
          <w:lang w:val="uk-UA"/>
        </w:rPr>
        <w:t xml:space="preserve">. </w:t>
      </w:r>
      <w:r w:rsidR="001717F4">
        <w:rPr>
          <w:bCs/>
          <w:lang w:val="uk-UA"/>
        </w:rPr>
        <w:t>Фотоконкурс має творчі та соціально-культурні цілі і не є комерційним заходом.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</w:p>
    <w:p w:rsidR="001717F4" w:rsidRDefault="001717F4" w:rsidP="001717F4">
      <w:pPr>
        <w:spacing w:line="276" w:lineRule="auto"/>
        <w:ind w:right="-1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2. </w:t>
      </w:r>
      <w:r>
        <w:rPr>
          <w:b/>
          <w:lang w:val="uk-UA"/>
        </w:rPr>
        <w:t>Умови участі</w:t>
      </w:r>
    </w:p>
    <w:p w:rsidR="001717F4" w:rsidRDefault="001717F4" w:rsidP="001717F4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2.1. Фотоконкурс серед публічних бібліотек Дніпропетровської області:</w:t>
      </w:r>
    </w:p>
    <w:p w:rsidR="001717F4" w:rsidRDefault="001717F4" w:rsidP="001717F4">
      <w:pPr>
        <w:spacing w:line="276" w:lineRule="auto"/>
        <w:jc w:val="both"/>
        <w:rPr>
          <w:lang w:val="uk-UA"/>
        </w:rPr>
      </w:pPr>
      <w:r>
        <w:rPr>
          <w:lang w:val="uk-UA"/>
        </w:rPr>
        <w:t>2.1.1.Обов’язкова умова конкурсу – присутність на фотознімку книги П. А. Загребельного, продуманий образ, що відповідав би змісту книги. Фото повинно супроводжуватися креативним підписом, направленим на стимулювання до читання або ж цитатою з творів Павла Загребельного та розкривати тему конкурсу.</w:t>
      </w:r>
    </w:p>
    <w:p w:rsidR="001717F4" w:rsidRDefault="001717F4" w:rsidP="001717F4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2.1.2. </w:t>
      </w:r>
      <w:r>
        <w:rPr>
          <w:lang w:val="uk-UA" w:eastAsia="uk-UA"/>
        </w:rPr>
        <w:t>Кожний учасник конкурсу має право представити не більше трьох робіт.</w:t>
      </w:r>
    </w:p>
    <w:p w:rsidR="001717F4" w:rsidRDefault="001717F4" w:rsidP="001717F4">
      <w:pPr>
        <w:jc w:val="both"/>
        <w:rPr>
          <w:lang w:val="uk-UA"/>
        </w:rPr>
      </w:pPr>
      <w:r>
        <w:rPr>
          <w:lang w:val="uk-UA" w:eastAsia="uk-UA"/>
        </w:rPr>
        <w:t xml:space="preserve"> Конкурсні  роботи  представляються в електронному форматі </w:t>
      </w:r>
      <w:r>
        <w:rPr>
          <w:bCs/>
          <w:lang w:val="uk-UA"/>
        </w:rPr>
        <w:t xml:space="preserve">JPG, </w:t>
      </w:r>
      <w:r>
        <w:rPr>
          <w:lang w:val="uk-UA" w:eastAsia="uk-UA"/>
        </w:rPr>
        <w:t xml:space="preserve"> без цифрової обробки (без фотомонтажу)</w:t>
      </w:r>
      <w:r>
        <w:rPr>
          <w:bCs/>
          <w:lang w:val="uk-UA"/>
        </w:rPr>
        <w:t xml:space="preserve"> і не повинні  перевищувати 3 </w:t>
      </w:r>
      <w:proofErr w:type="spellStart"/>
      <w:r>
        <w:rPr>
          <w:bCs/>
          <w:lang w:val="uk-UA"/>
        </w:rPr>
        <w:t>Mb</w:t>
      </w:r>
      <w:proofErr w:type="spellEnd"/>
      <w:r>
        <w:rPr>
          <w:lang w:val="uk-UA" w:eastAsia="uk-UA"/>
        </w:rPr>
        <w:t xml:space="preserve">. </w:t>
      </w:r>
      <w:proofErr w:type="spellStart"/>
      <w:r>
        <w:rPr>
          <w:lang w:val="uk-UA"/>
        </w:rPr>
        <w:t>Фотоколажі</w:t>
      </w:r>
      <w:proofErr w:type="spellEnd"/>
      <w:r>
        <w:rPr>
          <w:lang w:val="uk-UA"/>
        </w:rPr>
        <w:t xml:space="preserve"> на конкурс не приймаються.</w:t>
      </w:r>
    </w:p>
    <w:p w:rsidR="001717F4" w:rsidRDefault="001717F4" w:rsidP="001717F4">
      <w:pPr>
        <w:jc w:val="both"/>
        <w:rPr>
          <w:bCs/>
          <w:lang w:val="uk-UA"/>
        </w:rPr>
      </w:pPr>
      <w:r>
        <w:rPr>
          <w:lang w:val="uk-UA"/>
        </w:rPr>
        <w:t xml:space="preserve">2.1.3. </w:t>
      </w:r>
      <w:r>
        <w:rPr>
          <w:bCs/>
          <w:lang w:val="uk-UA"/>
        </w:rPr>
        <w:t>Учасник фотоконкурсу повинен заповнити заявку на участь у конкурсі, де необхідно вказати: назву знімку, своє  прізвище, ім'я, вік, місце проживання (назва населеного пункту), електронну пошту та телефон.</w:t>
      </w:r>
    </w:p>
    <w:p w:rsidR="001717F4" w:rsidRDefault="001717F4" w:rsidP="001717F4">
      <w:pPr>
        <w:jc w:val="both"/>
        <w:rPr>
          <w:bCs/>
          <w:lang w:val="uk-UA"/>
        </w:rPr>
      </w:pPr>
      <w:r>
        <w:rPr>
          <w:bCs/>
          <w:lang w:val="uk-UA"/>
        </w:rPr>
        <w:t xml:space="preserve">2.1.4. Учасник фотоконкурсу гарантує, що він є автором </w:t>
      </w:r>
      <w:proofErr w:type="spellStart"/>
      <w:r>
        <w:rPr>
          <w:bCs/>
          <w:lang w:val="uk-UA"/>
        </w:rPr>
        <w:t>фоторобіт</w:t>
      </w:r>
      <w:proofErr w:type="spellEnd"/>
      <w:r>
        <w:rPr>
          <w:bCs/>
          <w:lang w:val="uk-UA"/>
        </w:rPr>
        <w:t xml:space="preserve">  і не порушує авторських прав.</w:t>
      </w:r>
    </w:p>
    <w:p w:rsidR="001717F4" w:rsidRDefault="001717F4" w:rsidP="001717F4">
      <w:pPr>
        <w:jc w:val="both"/>
        <w:rPr>
          <w:bCs/>
          <w:lang w:val="uk-UA"/>
        </w:rPr>
      </w:pPr>
      <w:r>
        <w:rPr>
          <w:lang w:val="uk-UA" w:eastAsia="uk-UA"/>
        </w:rPr>
        <w:t xml:space="preserve">2.1.5. Фотороботи </w:t>
      </w:r>
      <w:r>
        <w:rPr>
          <w:bCs/>
          <w:lang w:val="uk-UA"/>
        </w:rPr>
        <w:t>приймаються від учасників конкурсу(публічних бібліотек області і читачів) на адресу: metod@libr.dp.ua  з позначкою «ФОТОКОНКУРС». Фотографії, які не відповідають умовам конкурсу, не розглядаються.</w:t>
      </w:r>
    </w:p>
    <w:p w:rsidR="00AB7031" w:rsidRDefault="00AB7031" w:rsidP="001717F4">
      <w:pPr>
        <w:jc w:val="both"/>
        <w:rPr>
          <w:bCs/>
          <w:lang w:val="uk-UA"/>
        </w:rPr>
      </w:pPr>
    </w:p>
    <w:p w:rsidR="001717F4" w:rsidRDefault="001717F4" w:rsidP="001717F4">
      <w:pPr>
        <w:spacing w:line="276" w:lineRule="auto"/>
        <w:ind w:right="-1"/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2.2. Конкурс цитат про жінку з творів Павла Загребельного серед користувачів соціальної мережі </w:t>
      </w:r>
      <w:r>
        <w:rPr>
          <w:b/>
          <w:bCs/>
          <w:lang w:val="en-US"/>
        </w:rPr>
        <w:t>F</w:t>
      </w:r>
      <w:proofErr w:type="spellStart"/>
      <w:r>
        <w:rPr>
          <w:b/>
          <w:bCs/>
          <w:lang w:val="uk-UA"/>
        </w:rPr>
        <w:t>acebook</w:t>
      </w:r>
      <w:proofErr w:type="spellEnd"/>
      <w:r>
        <w:rPr>
          <w:b/>
          <w:bCs/>
          <w:lang w:val="uk-UA"/>
        </w:rPr>
        <w:t>:</w:t>
      </w:r>
    </w:p>
    <w:p w:rsidR="001717F4" w:rsidRDefault="001717F4" w:rsidP="001717F4">
      <w:pPr>
        <w:jc w:val="both"/>
        <w:rPr>
          <w:bCs/>
          <w:lang w:val="uk-UA"/>
        </w:rPr>
      </w:pPr>
      <w:r>
        <w:rPr>
          <w:bCs/>
          <w:lang w:val="uk-UA"/>
        </w:rPr>
        <w:t xml:space="preserve">2.2.1. Обов’язкова умова  конкурсу – </w:t>
      </w:r>
      <w:proofErr w:type="spellStart"/>
      <w:r>
        <w:rPr>
          <w:bCs/>
          <w:lang w:val="uk-UA"/>
        </w:rPr>
        <w:t>репост</w:t>
      </w:r>
      <w:proofErr w:type="spellEnd"/>
      <w:r>
        <w:rPr>
          <w:bCs/>
          <w:lang w:val="uk-UA"/>
        </w:rPr>
        <w:t xml:space="preserve"> оголошення про конкурс на </w:t>
      </w:r>
      <w:proofErr w:type="spellStart"/>
      <w:r>
        <w:rPr>
          <w:bCs/>
          <w:lang w:val="en-US"/>
        </w:rPr>
        <w:t>Faceebook</w:t>
      </w:r>
      <w:proofErr w:type="spellEnd"/>
      <w:r>
        <w:rPr>
          <w:bCs/>
        </w:rPr>
        <w:t>-</w:t>
      </w:r>
      <w:r>
        <w:rPr>
          <w:bCs/>
          <w:lang w:val="uk-UA"/>
        </w:rPr>
        <w:t>сторінці ГО «ЖІНКИ плюс» (</w:t>
      </w:r>
      <w:hyperlink r:id="rId6" w:history="1">
        <w:r>
          <w:rPr>
            <w:rStyle w:val="a3"/>
            <w:bCs/>
            <w:color w:val="auto"/>
            <w:u w:val="none"/>
            <w:lang w:val="uk-UA"/>
          </w:rPr>
          <w:t>https://www.facebook.com/womenplus.dnepr</w:t>
        </w:r>
      </w:hyperlink>
      <w:r>
        <w:rPr>
          <w:bCs/>
          <w:lang w:val="uk-UA"/>
        </w:rPr>
        <w:t xml:space="preserve">) </w:t>
      </w:r>
      <w:r>
        <w:rPr>
          <w:rStyle w:val="a3"/>
          <w:color w:val="auto"/>
          <w:u w:val="none"/>
          <w:lang w:val="uk-UA"/>
        </w:rPr>
        <w:t xml:space="preserve">з доданням у коментарях </w:t>
      </w:r>
      <w:r>
        <w:rPr>
          <w:bCs/>
          <w:lang w:val="uk-UA"/>
        </w:rPr>
        <w:t>цитати з будь-якого твору Павла Загребельного про жінку.</w:t>
      </w:r>
    </w:p>
    <w:p w:rsidR="001717F4" w:rsidRDefault="001717F4" w:rsidP="001717F4">
      <w:pPr>
        <w:jc w:val="both"/>
        <w:rPr>
          <w:bCs/>
          <w:lang w:val="uk-UA"/>
        </w:rPr>
      </w:pPr>
      <w:r>
        <w:rPr>
          <w:bCs/>
          <w:lang w:val="uk-UA"/>
        </w:rPr>
        <w:t xml:space="preserve">2.2.2. Наприкінці цитати необхідно додати </w:t>
      </w:r>
      <w:proofErr w:type="spellStart"/>
      <w:r>
        <w:rPr>
          <w:bCs/>
          <w:lang w:val="uk-UA"/>
        </w:rPr>
        <w:t>хештег</w:t>
      </w:r>
      <w:proofErr w:type="spellEnd"/>
      <w:r>
        <w:rPr>
          <w:bCs/>
          <w:lang w:val="uk-UA"/>
        </w:rPr>
        <w:t xml:space="preserve"> </w:t>
      </w:r>
      <w:r>
        <w:rPr>
          <w:b/>
          <w:bCs/>
          <w:lang w:val="uk-UA"/>
        </w:rPr>
        <w:t>#</w:t>
      </w:r>
      <w:proofErr w:type="spellStart"/>
      <w:r>
        <w:rPr>
          <w:b/>
          <w:bCs/>
          <w:lang w:val="uk-UA"/>
        </w:rPr>
        <w:t>жінкаяксимволжиття</w:t>
      </w:r>
      <w:proofErr w:type="spellEnd"/>
      <w:r>
        <w:rPr>
          <w:bCs/>
          <w:lang w:val="uk-UA"/>
        </w:rPr>
        <w:t>.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  <w:r>
        <w:rPr>
          <w:bCs/>
          <w:lang w:val="uk-UA"/>
        </w:rPr>
        <w:t>2.2.3. Наведена у пості цитата не повинна повторюватися у постах інших користувачів сайту.</w:t>
      </w:r>
    </w:p>
    <w:p w:rsidR="001717F4" w:rsidRDefault="001717F4" w:rsidP="001717F4">
      <w:pPr>
        <w:jc w:val="both"/>
        <w:rPr>
          <w:bCs/>
          <w:lang w:val="uk-UA"/>
        </w:rPr>
      </w:pPr>
      <w:r>
        <w:rPr>
          <w:bCs/>
          <w:lang w:val="uk-UA"/>
        </w:rPr>
        <w:t>2.2.4. В одному пості можна розміщувати лише одну цитату</w:t>
      </w:r>
      <w:r w:rsidR="00AB7031" w:rsidRPr="00AB7031">
        <w:rPr>
          <w:bCs/>
          <w:lang w:val="uk-UA"/>
        </w:rPr>
        <w:t xml:space="preserve"> </w:t>
      </w:r>
      <w:r w:rsidR="00AB7031">
        <w:rPr>
          <w:bCs/>
          <w:lang w:val="uk-UA"/>
        </w:rPr>
        <w:t>Павла Загребельного</w:t>
      </w:r>
      <w:r>
        <w:rPr>
          <w:bCs/>
          <w:lang w:val="uk-UA"/>
        </w:rPr>
        <w:t xml:space="preserve"> про жінку. Кількість постів не обмежена.</w:t>
      </w:r>
    </w:p>
    <w:p w:rsidR="001717F4" w:rsidRDefault="001717F4" w:rsidP="001717F4">
      <w:pPr>
        <w:jc w:val="both"/>
        <w:rPr>
          <w:bCs/>
          <w:lang w:val="uk-UA"/>
        </w:rPr>
      </w:pPr>
    </w:p>
    <w:p w:rsidR="001717F4" w:rsidRDefault="001717F4" w:rsidP="001717F4">
      <w:pPr>
        <w:pStyle w:val="a4"/>
        <w:tabs>
          <w:tab w:val="left" w:pos="-142"/>
          <w:tab w:val="left" w:pos="426"/>
        </w:tabs>
        <w:spacing w:line="276" w:lineRule="auto"/>
        <w:ind w:left="0" w:right="-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3. Критерії оцінки</w:t>
      </w:r>
    </w:p>
    <w:p w:rsidR="001717F4" w:rsidRDefault="001717F4" w:rsidP="001717F4">
      <w:pPr>
        <w:pStyle w:val="a4"/>
        <w:tabs>
          <w:tab w:val="left" w:pos="-142"/>
          <w:tab w:val="left" w:pos="426"/>
        </w:tabs>
        <w:spacing w:line="276" w:lineRule="auto"/>
        <w:ind w:left="0" w:right="-1"/>
        <w:jc w:val="both"/>
        <w:rPr>
          <w:lang w:val="uk-UA" w:eastAsia="uk-UA"/>
        </w:rPr>
      </w:pPr>
      <w:r>
        <w:rPr>
          <w:bCs/>
          <w:lang w:val="uk-UA"/>
        </w:rPr>
        <w:t xml:space="preserve">3.1. </w:t>
      </w:r>
      <w:r>
        <w:rPr>
          <w:lang w:val="uk-UA"/>
        </w:rPr>
        <w:t>Фотороботи повинні відповідати тематичним категоріям</w:t>
      </w:r>
      <w:r>
        <w:rPr>
          <w:bCs/>
          <w:lang w:val="uk-UA"/>
        </w:rPr>
        <w:t xml:space="preserve"> містити </w:t>
      </w:r>
      <w:r>
        <w:rPr>
          <w:lang w:val="uk-UA" w:eastAsia="uk-UA"/>
        </w:rPr>
        <w:t xml:space="preserve">цікаві ідеї, несподівані ракурси й оригінальність світлин, глибокий зміст фотороботи за темою конкурсу </w:t>
      </w:r>
      <w:r>
        <w:rPr>
          <w:bCs/>
          <w:szCs w:val="28"/>
          <w:lang w:val="uk-UA"/>
        </w:rPr>
        <w:t>«Жінка як символ життя у творах Павла Загребельного»</w:t>
      </w:r>
      <w:r>
        <w:rPr>
          <w:lang w:val="uk-UA" w:eastAsia="uk-UA"/>
        </w:rPr>
        <w:t>.</w:t>
      </w:r>
    </w:p>
    <w:p w:rsidR="001717F4" w:rsidRDefault="001717F4" w:rsidP="001717F4">
      <w:pPr>
        <w:pStyle w:val="a4"/>
        <w:spacing w:line="276" w:lineRule="auto"/>
        <w:ind w:left="0" w:right="-1"/>
        <w:jc w:val="both"/>
        <w:rPr>
          <w:lang w:val="uk-UA" w:eastAsia="uk-UA"/>
        </w:rPr>
      </w:pPr>
      <w:r>
        <w:rPr>
          <w:lang w:val="uk-UA" w:eastAsia="uk-UA"/>
        </w:rPr>
        <w:t>3.2. Фотографії мають бути високої якості зйомки.</w:t>
      </w:r>
    </w:p>
    <w:p w:rsidR="001717F4" w:rsidRDefault="001717F4" w:rsidP="001717F4">
      <w:pPr>
        <w:pStyle w:val="a4"/>
        <w:spacing w:line="276" w:lineRule="auto"/>
        <w:ind w:left="0" w:right="-1"/>
        <w:jc w:val="both"/>
        <w:rPr>
          <w:bCs/>
          <w:lang w:val="uk-UA"/>
        </w:rPr>
      </w:pPr>
      <w:r>
        <w:rPr>
          <w:lang w:val="uk-UA" w:eastAsia="uk-UA"/>
        </w:rPr>
        <w:t xml:space="preserve">3.3. Образ має бути природним, продуманим, можливе застосуванням </w:t>
      </w:r>
      <w:r>
        <w:rPr>
          <w:bCs/>
          <w:lang w:val="uk-UA"/>
        </w:rPr>
        <w:t>костюмів і декорацій.</w:t>
      </w:r>
    </w:p>
    <w:p w:rsidR="001717F4" w:rsidRDefault="001717F4" w:rsidP="001717F4">
      <w:pPr>
        <w:pStyle w:val="a4"/>
        <w:spacing w:line="276" w:lineRule="auto"/>
        <w:ind w:left="0" w:right="-1"/>
        <w:jc w:val="both"/>
        <w:rPr>
          <w:lang w:val="uk-UA" w:eastAsia="uk-UA"/>
        </w:rPr>
      </w:pPr>
      <w:r>
        <w:rPr>
          <w:bCs/>
          <w:lang w:val="uk-UA"/>
        </w:rPr>
        <w:t>3.4. Н</w:t>
      </w:r>
      <w:r>
        <w:rPr>
          <w:lang w:val="uk-UA" w:eastAsia="uk-UA"/>
        </w:rPr>
        <w:t>езвичайні і влучні назви до фотознімків, цитати з творів П. Загребельного, які ілюструють зміст світлини та відповідають темі конкурсу.</w:t>
      </w:r>
    </w:p>
    <w:p w:rsidR="001717F4" w:rsidRDefault="001717F4" w:rsidP="001717F4">
      <w:pPr>
        <w:pStyle w:val="a4"/>
        <w:spacing w:line="276" w:lineRule="auto"/>
        <w:ind w:left="0" w:right="-1"/>
        <w:jc w:val="both"/>
        <w:rPr>
          <w:lang w:val="uk-UA" w:eastAsia="uk-UA"/>
        </w:rPr>
      </w:pPr>
      <w:r>
        <w:rPr>
          <w:lang w:val="uk-UA" w:eastAsia="uk-UA"/>
        </w:rPr>
        <w:t xml:space="preserve">3.5. Цитата Павла Загребельного у пості користувача </w:t>
      </w:r>
      <w:r>
        <w:rPr>
          <w:lang w:val="en-US" w:eastAsia="uk-UA"/>
        </w:rPr>
        <w:t>Facebook</w:t>
      </w:r>
      <w:r>
        <w:rPr>
          <w:lang w:val="uk-UA" w:eastAsia="uk-UA"/>
        </w:rPr>
        <w:t xml:space="preserve"> повинна мати посилання на твір автора.</w:t>
      </w:r>
    </w:p>
    <w:p w:rsidR="001717F4" w:rsidRDefault="001717F4" w:rsidP="001717F4">
      <w:pPr>
        <w:pStyle w:val="a4"/>
        <w:spacing w:line="276" w:lineRule="auto"/>
        <w:ind w:left="0" w:right="-1"/>
        <w:jc w:val="both"/>
        <w:rPr>
          <w:lang w:val="uk-UA" w:eastAsia="uk-UA"/>
        </w:rPr>
      </w:pPr>
    </w:p>
    <w:p w:rsidR="001717F4" w:rsidRDefault="001717F4" w:rsidP="001717F4">
      <w:pPr>
        <w:pStyle w:val="a4"/>
        <w:spacing w:line="276" w:lineRule="auto"/>
        <w:ind w:left="0" w:right="-1"/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4. Права на використання </w:t>
      </w:r>
      <w:proofErr w:type="spellStart"/>
      <w:r>
        <w:rPr>
          <w:b/>
          <w:lang w:val="uk-UA" w:eastAsia="uk-UA"/>
        </w:rPr>
        <w:t>фоторобіт</w:t>
      </w:r>
      <w:proofErr w:type="spellEnd"/>
      <w:r>
        <w:rPr>
          <w:b/>
          <w:lang w:val="uk-UA" w:eastAsia="uk-UA"/>
        </w:rPr>
        <w:t>, що надійшли на фотоконкурс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  <w:r>
        <w:rPr>
          <w:bCs/>
          <w:lang w:val="uk-UA"/>
        </w:rPr>
        <w:t>4.1. Згідно з положеннями частини 4 Цивільного кодексу України від 16.01.2003 № 435-IV авторські права, фотороботи належать авторам цих робіт. Надсилаючи роботу на фотоконкурс, учасник автоматично дає свою згоду на обробку своїх персональних даних у відповідності із Законом України від 01.06.2010 № 2297-VI «Про захист персональних даних».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  <w:r>
        <w:rPr>
          <w:bCs/>
          <w:lang w:val="uk-UA"/>
        </w:rPr>
        <w:t xml:space="preserve">4.2. Організатор має право використовувати надіслані на Фотоконкурс фотографії наступними способами без виплати авторської винагороди: 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  <w:r>
        <w:rPr>
          <w:bCs/>
          <w:lang w:val="uk-UA"/>
        </w:rPr>
        <w:t xml:space="preserve">- публікувати фотографії із зазначенням автора роботи у соціальній мережі </w:t>
      </w:r>
      <w:r>
        <w:rPr>
          <w:bCs/>
          <w:lang w:val="en-US"/>
        </w:rPr>
        <w:t>Facebook</w:t>
      </w:r>
      <w:r>
        <w:rPr>
          <w:bCs/>
          <w:lang w:val="uk-UA"/>
        </w:rPr>
        <w:t>, в місцевих ЗМІ, на плакатах та інших інформаційно-рекламних матеріалах ДБА та бібліотек-організаторів;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  <w:r>
        <w:rPr>
          <w:bCs/>
          <w:lang w:val="uk-UA"/>
        </w:rPr>
        <w:t>- проводити фотовиставки;</w:t>
      </w:r>
    </w:p>
    <w:p w:rsidR="001717F4" w:rsidRDefault="004D5D8F" w:rsidP="001717F4">
      <w:pPr>
        <w:pStyle w:val="a4"/>
        <w:spacing w:line="276" w:lineRule="auto"/>
        <w:ind w:left="0" w:right="-1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Pr="00763A97">
        <w:rPr>
          <w:bCs/>
          <w:lang w:val="uk-UA"/>
        </w:rPr>
        <w:t xml:space="preserve"> </w:t>
      </w:r>
      <w:r w:rsidR="001717F4">
        <w:rPr>
          <w:bCs/>
          <w:lang w:val="uk-UA"/>
        </w:rPr>
        <w:t>розміщувати фотографії на сайтах громадської організації «ЖІНКИ плюс» –</w:t>
      </w:r>
      <w:r w:rsidR="001717F4" w:rsidRPr="00AB7031">
        <w:rPr>
          <w:b/>
          <w:bCs/>
          <w:lang w:val="uk-UA"/>
        </w:rPr>
        <w:t xml:space="preserve">womenplus.com.ua, </w:t>
      </w:r>
      <w:r w:rsidR="001717F4">
        <w:rPr>
          <w:bCs/>
          <w:lang w:val="uk-UA"/>
        </w:rPr>
        <w:t xml:space="preserve"> </w:t>
      </w:r>
      <w:r w:rsidR="001717F4">
        <w:rPr>
          <w:lang w:val="uk-UA"/>
        </w:rPr>
        <w:t>КЗК «Дніпропетровська ОУНБ ім. Первоучителів слов’янських Кирила і Мефодія»</w:t>
      </w:r>
      <w:r w:rsidR="001717F4">
        <w:t xml:space="preserve"> </w:t>
      </w:r>
      <w:r w:rsidR="001717F4">
        <w:rPr>
          <w:lang w:val="uk-UA"/>
        </w:rPr>
        <w:t xml:space="preserve">– </w:t>
      </w:r>
      <w:hyperlink r:id="rId7" w:history="1">
        <w:r w:rsidR="001717F4" w:rsidRPr="00AB7031">
          <w:rPr>
            <w:rStyle w:val="a3"/>
            <w:b/>
            <w:color w:val="auto"/>
            <w:u w:val="none"/>
            <w:lang w:val="uk-UA"/>
          </w:rPr>
          <w:t>www.libr.dp.ua</w:t>
        </w:r>
      </w:hyperlink>
      <w:r w:rsidR="001717F4">
        <w:rPr>
          <w:bCs/>
          <w:lang w:val="uk-UA"/>
        </w:rPr>
        <w:t>, комунального підприємства «Представництво Придніпров’я» ДОР.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  <w:r>
        <w:rPr>
          <w:bCs/>
          <w:lang w:val="uk-UA"/>
        </w:rPr>
        <w:t>4.3. Участь у фотоконкурсі означає згоду автора на подальше використання його робіт (в інформаційних, наукових, навчальних або культурних цілях) без виплати винагороди, але з обов'язковим зазначенням імені автора та джерела запозичення.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  <w:r>
        <w:rPr>
          <w:bCs/>
          <w:lang w:val="uk-UA"/>
        </w:rPr>
        <w:t>4.4. Організатори конкурсу зобов'язуються не вносити змін до надісланих робіт.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</w:p>
    <w:p w:rsidR="001717F4" w:rsidRDefault="001717F4" w:rsidP="001717F4">
      <w:pPr>
        <w:rPr>
          <w:lang w:val="uk-UA"/>
        </w:rPr>
      </w:pPr>
      <w:r>
        <w:rPr>
          <w:b/>
          <w:lang w:val="uk-UA"/>
        </w:rPr>
        <w:t>5. Процедура проведення конкурсу та оцінювання робіт</w:t>
      </w:r>
    </w:p>
    <w:p w:rsidR="001717F4" w:rsidRPr="001717F4" w:rsidRDefault="001717F4" w:rsidP="001717F4">
      <w:r>
        <w:rPr>
          <w:lang w:val="uk-UA"/>
        </w:rPr>
        <w:t xml:space="preserve">5.1. Роботи з моменту надходження на конкурс розміщуватимуться на сайтах: </w:t>
      </w:r>
      <w:hyperlink r:id="rId8" w:history="1">
        <w:r>
          <w:rPr>
            <w:rStyle w:val="a3"/>
            <w:color w:val="auto"/>
            <w:u w:val="none"/>
            <w:lang w:val="uk-UA"/>
          </w:rPr>
          <w:t>www.libr.dp.ua</w:t>
        </w:r>
      </w:hyperlink>
      <w:r>
        <w:rPr>
          <w:rStyle w:val="a3"/>
          <w:color w:val="auto"/>
          <w:u w:val="none"/>
          <w:lang w:val="uk-UA"/>
        </w:rPr>
        <w:t xml:space="preserve"> та womenplus.com.ua</w:t>
      </w:r>
    </w:p>
    <w:p w:rsidR="001717F4" w:rsidRDefault="001717F4" w:rsidP="001717F4">
      <w:pPr>
        <w:jc w:val="both"/>
        <w:rPr>
          <w:lang w:val="uk-UA"/>
        </w:rPr>
      </w:pPr>
      <w:r>
        <w:rPr>
          <w:lang w:val="uk-UA"/>
        </w:rPr>
        <w:t xml:space="preserve">5.2. Оцінка конкурсних </w:t>
      </w:r>
      <w:proofErr w:type="spellStart"/>
      <w:r>
        <w:rPr>
          <w:lang w:val="uk-UA"/>
        </w:rPr>
        <w:t>фоторобіт</w:t>
      </w:r>
      <w:proofErr w:type="spellEnd"/>
      <w:r>
        <w:rPr>
          <w:lang w:val="uk-UA"/>
        </w:rPr>
        <w:t xml:space="preserve"> та постів користувачів мережі </w:t>
      </w:r>
      <w:r>
        <w:rPr>
          <w:lang w:val="en-US"/>
        </w:rPr>
        <w:t>Facebook</w:t>
      </w:r>
      <w:r>
        <w:rPr>
          <w:lang w:val="uk-UA"/>
        </w:rPr>
        <w:t xml:space="preserve"> буде проводитися журі, членів якого обирають та запрошують Організатори.</w:t>
      </w:r>
    </w:p>
    <w:p w:rsidR="001717F4" w:rsidRDefault="001717F4" w:rsidP="001717F4">
      <w:pPr>
        <w:spacing w:line="276" w:lineRule="auto"/>
        <w:ind w:right="-1"/>
        <w:jc w:val="both"/>
        <w:rPr>
          <w:lang w:val="uk-UA"/>
        </w:rPr>
      </w:pPr>
      <w:r>
        <w:rPr>
          <w:lang w:val="uk-UA"/>
        </w:rPr>
        <w:t xml:space="preserve">5.3. У </w:t>
      </w:r>
      <w:r>
        <w:rPr>
          <w:bCs/>
          <w:lang w:val="uk-UA"/>
        </w:rPr>
        <w:t>фотоконкурсі серед публічних бібліотек</w:t>
      </w:r>
      <w:r>
        <w:rPr>
          <w:lang w:val="uk-UA"/>
        </w:rPr>
        <w:t xml:space="preserve"> журі визначає переможців  та оголошує результати конкурсу до 1 грудня 2018 року.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  <w:r>
        <w:rPr>
          <w:lang w:val="uk-UA"/>
        </w:rPr>
        <w:lastRenderedPageBreak/>
        <w:t xml:space="preserve">5.4.Визначення переможців </w:t>
      </w:r>
      <w:r>
        <w:rPr>
          <w:bCs/>
          <w:lang w:val="uk-UA"/>
        </w:rPr>
        <w:t xml:space="preserve">конкурсу цитат про жінку з творів Павла Загребельного серед користувачів соціальної мережі </w:t>
      </w:r>
      <w:r>
        <w:rPr>
          <w:bCs/>
          <w:lang w:val="en-US"/>
        </w:rPr>
        <w:t>F</w:t>
      </w:r>
      <w:proofErr w:type="spellStart"/>
      <w:r>
        <w:rPr>
          <w:bCs/>
          <w:lang w:val="uk-UA"/>
        </w:rPr>
        <w:t>acebook</w:t>
      </w:r>
      <w:proofErr w:type="spellEnd"/>
      <w:r>
        <w:rPr>
          <w:bCs/>
          <w:lang w:val="uk-UA"/>
        </w:rPr>
        <w:t xml:space="preserve"> відбуватиметься шляхом випадкового розіграшу в онлайн-режимі на сторінці ГО «ЖІНКИ плюс»</w:t>
      </w:r>
      <w:r>
        <w:rPr>
          <w:lang w:val="uk-UA"/>
        </w:rPr>
        <w:t xml:space="preserve"> </w:t>
      </w:r>
      <w:r>
        <w:rPr>
          <w:bCs/>
          <w:lang w:val="uk-UA"/>
        </w:rPr>
        <w:t xml:space="preserve">– </w:t>
      </w:r>
      <w:hyperlink r:id="rId9" w:history="1">
        <w:r>
          <w:rPr>
            <w:rStyle w:val="a3"/>
            <w:bCs/>
            <w:color w:val="auto"/>
            <w:u w:val="none"/>
            <w:lang w:val="uk-UA"/>
          </w:rPr>
          <w:t>https://www.facebook.com/womenplus.dnepr</w:t>
        </w:r>
      </w:hyperlink>
      <w:r>
        <w:rPr>
          <w:bCs/>
          <w:lang w:val="uk-UA"/>
        </w:rPr>
        <w:t xml:space="preserve">  – до 9 листопада 2018 року.</w:t>
      </w:r>
    </w:p>
    <w:p w:rsidR="001717F4" w:rsidRDefault="001717F4" w:rsidP="001717F4">
      <w:pPr>
        <w:spacing w:line="276" w:lineRule="auto"/>
        <w:ind w:right="-1"/>
        <w:jc w:val="both"/>
        <w:rPr>
          <w:lang w:val="uk-UA"/>
        </w:rPr>
      </w:pPr>
      <w:r>
        <w:rPr>
          <w:lang w:val="uk-UA"/>
        </w:rPr>
        <w:t>5.5. Переможці конкурсу отримають цінні подарунки</w:t>
      </w:r>
      <w:r w:rsidR="00763A97">
        <w:rPr>
          <w:lang w:val="uk-UA"/>
        </w:rPr>
        <w:t>:</w:t>
      </w:r>
    </w:p>
    <w:p w:rsidR="00763A97" w:rsidRPr="00763A97" w:rsidRDefault="00763A97" w:rsidP="00763A97">
      <w:pPr>
        <w:spacing w:line="276" w:lineRule="auto"/>
        <w:ind w:right="-1" w:firstLine="426"/>
        <w:jc w:val="both"/>
        <w:rPr>
          <w:lang w:val="uk-UA"/>
        </w:rPr>
      </w:pPr>
      <w:r w:rsidRPr="00763A97">
        <w:rPr>
          <w:lang w:val="uk-UA"/>
        </w:rPr>
        <w:t>- дипломи учасників та переможців;</w:t>
      </w:r>
    </w:p>
    <w:p w:rsidR="00763A97" w:rsidRPr="00763A97" w:rsidRDefault="00763A97" w:rsidP="00763A97">
      <w:pPr>
        <w:spacing w:line="276" w:lineRule="auto"/>
        <w:ind w:right="-1" w:firstLine="426"/>
        <w:jc w:val="both"/>
        <w:rPr>
          <w:lang w:val="uk-UA"/>
        </w:rPr>
      </w:pPr>
      <w:r w:rsidRPr="00763A97">
        <w:rPr>
          <w:lang w:val="uk-UA"/>
        </w:rPr>
        <w:t xml:space="preserve">- </w:t>
      </w:r>
      <w:r w:rsidRPr="00763A97">
        <w:rPr>
          <w:lang w:val="uk-UA"/>
        </w:rPr>
        <w:t xml:space="preserve">перше місце – </w:t>
      </w:r>
      <w:r w:rsidRPr="00763A97">
        <w:rPr>
          <w:lang w:val="uk-UA"/>
        </w:rPr>
        <w:t xml:space="preserve">багатофункціональний пристрій </w:t>
      </w:r>
      <w:r w:rsidRPr="00763A97">
        <w:rPr>
          <w:lang w:val="en-US"/>
        </w:rPr>
        <w:t>Samsung</w:t>
      </w:r>
      <w:r w:rsidRPr="00763A97">
        <w:rPr>
          <w:lang w:val="uk-UA"/>
        </w:rPr>
        <w:t xml:space="preserve"> </w:t>
      </w:r>
      <w:r w:rsidRPr="00763A97">
        <w:rPr>
          <w:lang w:val="en-US"/>
        </w:rPr>
        <w:t>SL</w:t>
      </w:r>
      <w:r w:rsidRPr="00763A97">
        <w:rPr>
          <w:lang w:val="uk-UA"/>
        </w:rPr>
        <w:t>-</w:t>
      </w:r>
      <w:r w:rsidRPr="00763A97">
        <w:rPr>
          <w:lang w:val="en-US"/>
        </w:rPr>
        <w:t>M</w:t>
      </w:r>
      <w:r w:rsidRPr="00763A97">
        <w:rPr>
          <w:lang w:val="uk-UA"/>
        </w:rPr>
        <w:t>2070</w:t>
      </w:r>
      <w:r w:rsidRPr="00763A97">
        <w:rPr>
          <w:lang w:val="en-US"/>
        </w:rPr>
        <w:t>W</w:t>
      </w:r>
      <w:r w:rsidRPr="00763A97">
        <w:rPr>
          <w:lang w:val="uk-UA"/>
        </w:rPr>
        <w:t xml:space="preserve"> (</w:t>
      </w:r>
      <w:r w:rsidRPr="00763A97">
        <w:rPr>
          <w:lang w:val="uk-UA"/>
        </w:rPr>
        <w:t>1 од.</w:t>
      </w:r>
      <w:r w:rsidRPr="00763A97">
        <w:rPr>
          <w:lang w:val="uk-UA"/>
        </w:rPr>
        <w:t>)</w:t>
      </w:r>
      <w:r w:rsidRPr="00763A97">
        <w:rPr>
          <w:lang w:val="uk-UA"/>
        </w:rPr>
        <w:t>;</w:t>
      </w:r>
    </w:p>
    <w:p w:rsidR="00763A97" w:rsidRPr="00763A97" w:rsidRDefault="00763A97" w:rsidP="00763A97">
      <w:pPr>
        <w:spacing w:line="276" w:lineRule="auto"/>
        <w:ind w:right="-1" w:firstLine="426"/>
        <w:jc w:val="both"/>
        <w:rPr>
          <w:lang w:val="uk-UA"/>
        </w:rPr>
      </w:pPr>
      <w:r w:rsidRPr="00763A97">
        <w:t xml:space="preserve">- </w:t>
      </w:r>
      <w:proofErr w:type="gramStart"/>
      <w:r w:rsidRPr="00763A97">
        <w:rPr>
          <w:lang w:val="uk-UA"/>
        </w:rPr>
        <w:t>друге</w:t>
      </w:r>
      <w:proofErr w:type="gramEnd"/>
      <w:r w:rsidRPr="00763A97">
        <w:rPr>
          <w:lang w:val="uk-UA"/>
        </w:rPr>
        <w:t xml:space="preserve"> місце – </w:t>
      </w:r>
      <w:r w:rsidRPr="00763A97">
        <w:rPr>
          <w:lang w:val="uk-UA"/>
        </w:rPr>
        <w:t xml:space="preserve">лазерний принтер </w:t>
      </w:r>
      <w:r w:rsidRPr="00763A97">
        <w:rPr>
          <w:lang w:val="en-US"/>
        </w:rPr>
        <w:t>Samsung</w:t>
      </w:r>
      <w:r w:rsidRPr="00763A97">
        <w:t xml:space="preserve"> </w:t>
      </w:r>
      <w:r w:rsidRPr="00763A97">
        <w:rPr>
          <w:lang w:val="en-US"/>
        </w:rPr>
        <w:t>SL</w:t>
      </w:r>
      <w:r w:rsidRPr="00763A97">
        <w:t>-</w:t>
      </w:r>
      <w:r w:rsidRPr="00763A97">
        <w:rPr>
          <w:lang w:val="en-US"/>
        </w:rPr>
        <w:t>M</w:t>
      </w:r>
      <w:r w:rsidRPr="00763A97">
        <w:t xml:space="preserve">2020 </w:t>
      </w:r>
      <w:r w:rsidRPr="00763A97">
        <w:rPr>
          <w:lang w:val="uk-UA"/>
        </w:rPr>
        <w:t>(</w:t>
      </w:r>
      <w:r w:rsidRPr="00763A97">
        <w:t xml:space="preserve">2 </w:t>
      </w:r>
      <w:r w:rsidRPr="00763A97">
        <w:rPr>
          <w:lang w:val="uk-UA"/>
        </w:rPr>
        <w:t>од.</w:t>
      </w:r>
      <w:r w:rsidRPr="00763A97">
        <w:rPr>
          <w:lang w:val="uk-UA"/>
        </w:rPr>
        <w:t>)</w:t>
      </w:r>
      <w:r w:rsidRPr="00763A97">
        <w:rPr>
          <w:lang w:val="uk-UA"/>
        </w:rPr>
        <w:t>;</w:t>
      </w:r>
    </w:p>
    <w:p w:rsidR="00763A97" w:rsidRPr="00763A97" w:rsidRDefault="00763A97" w:rsidP="00763A97">
      <w:pPr>
        <w:spacing w:line="276" w:lineRule="auto"/>
        <w:ind w:right="-1" w:firstLine="426"/>
        <w:jc w:val="both"/>
        <w:rPr>
          <w:lang w:val="uk-UA"/>
        </w:rPr>
      </w:pPr>
      <w:r w:rsidRPr="00763A97">
        <w:rPr>
          <w:lang w:val="uk-UA"/>
        </w:rPr>
        <w:t xml:space="preserve">- </w:t>
      </w:r>
      <w:r w:rsidRPr="00763A97">
        <w:rPr>
          <w:lang w:val="uk-UA"/>
        </w:rPr>
        <w:t xml:space="preserve">третє місце – </w:t>
      </w:r>
      <w:proofErr w:type="spellStart"/>
      <w:r w:rsidRPr="00763A97">
        <w:rPr>
          <w:lang w:val="uk-UA"/>
        </w:rPr>
        <w:t>фліпчарт</w:t>
      </w:r>
      <w:proofErr w:type="spellEnd"/>
      <w:r w:rsidRPr="00763A97">
        <w:rPr>
          <w:lang w:val="uk-UA"/>
        </w:rPr>
        <w:t xml:space="preserve"> </w:t>
      </w:r>
      <w:r w:rsidRPr="00763A97">
        <w:rPr>
          <w:lang w:val="uk-UA"/>
        </w:rPr>
        <w:t>(</w:t>
      </w:r>
      <w:r w:rsidRPr="00763A97">
        <w:rPr>
          <w:lang w:val="uk-UA"/>
        </w:rPr>
        <w:t>3 од.</w:t>
      </w:r>
      <w:r w:rsidRPr="00763A97">
        <w:rPr>
          <w:lang w:val="uk-UA"/>
        </w:rPr>
        <w:t>)</w:t>
      </w:r>
      <w:r w:rsidRPr="00763A97">
        <w:rPr>
          <w:lang w:val="uk-UA"/>
        </w:rPr>
        <w:t>;</w:t>
      </w:r>
    </w:p>
    <w:p w:rsidR="00763A97" w:rsidRPr="000C6909" w:rsidRDefault="00763A97" w:rsidP="00763A97">
      <w:pPr>
        <w:spacing w:line="276" w:lineRule="auto"/>
        <w:ind w:right="-1" w:firstLine="426"/>
        <w:jc w:val="both"/>
        <w:rPr>
          <w:lang w:val="uk-UA"/>
        </w:rPr>
      </w:pPr>
      <w:r w:rsidRPr="00763A97">
        <w:rPr>
          <w:lang w:val="uk-UA"/>
        </w:rPr>
        <w:t>-</w:t>
      </w:r>
      <w:r w:rsidRPr="00763A97">
        <w:rPr>
          <w:lang w:val="uk-UA"/>
        </w:rPr>
        <w:t xml:space="preserve"> заохочувальні призи –</w:t>
      </w:r>
      <w:r w:rsidRPr="00763A97">
        <w:rPr>
          <w:lang w:val="uk-UA"/>
        </w:rPr>
        <w:t xml:space="preserve"> книги.</w:t>
      </w:r>
    </w:p>
    <w:p w:rsidR="001717F4" w:rsidRDefault="001717F4" w:rsidP="001717F4">
      <w:pPr>
        <w:spacing w:line="276" w:lineRule="auto"/>
        <w:ind w:right="-1"/>
        <w:jc w:val="both"/>
        <w:rPr>
          <w:bCs/>
          <w:lang w:val="uk-UA"/>
        </w:rPr>
      </w:pPr>
    </w:p>
    <w:p w:rsidR="001717F4" w:rsidRDefault="001717F4" w:rsidP="001717F4">
      <w:pPr>
        <w:rPr>
          <w:b/>
          <w:lang w:val="uk-UA"/>
        </w:rPr>
      </w:pPr>
      <w:r>
        <w:rPr>
          <w:b/>
          <w:lang w:val="uk-UA"/>
        </w:rPr>
        <w:t>6. Оргкомітет конкурсу.</w:t>
      </w:r>
    </w:p>
    <w:p w:rsidR="001717F4" w:rsidRDefault="001717F4" w:rsidP="001717F4">
      <w:pPr>
        <w:jc w:val="both"/>
        <w:rPr>
          <w:lang w:val="uk-UA"/>
        </w:rPr>
      </w:pPr>
      <w:r>
        <w:rPr>
          <w:lang w:val="uk-UA"/>
        </w:rPr>
        <w:t>6.1. Оргкомітет конкурсу – орган конкурсу, який організовує всю роботу конкурсу на всіх його етапах.</w:t>
      </w:r>
    </w:p>
    <w:p w:rsidR="001717F4" w:rsidRDefault="001717F4" w:rsidP="001717F4">
      <w:pPr>
        <w:jc w:val="both"/>
        <w:rPr>
          <w:lang w:val="uk-UA"/>
        </w:rPr>
      </w:pPr>
      <w:r>
        <w:rPr>
          <w:lang w:val="uk-UA"/>
        </w:rPr>
        <w:t>6.2. Функції оргкомітету конкурсу:</w:t>
      </w:r>
    </w:p>
    <w:p w:rsidR="001717F4" w:rsidRDefault="001717F4" w:rsidP="001717F4">
      <w:pPr>
        <w:ind w:left="360"/>
        <w:jc w:val="both"/>
        <w:rPr>
          <w:lang w:val="uk-UA"/>
        </w:rPr>
      </w:pPr>
      <w:r>
        <w:rPr>
          <w:lang w:val="uk-UA"/>
        </w:rPr>
        <w:t>- забезпечення інформаційного висвітлення конкурсу;</w:t>
      </w:r>
    </w:p>
    <w:p w:rsidR="001717F4" w:rsidRDefault="001717F4" w:rsidP="001717F4">
      <w:pPr>
        <w:ind w:left="360"/>
        <w:jc w:val="both"/>
        <w:rPr>
          <w:lang w:val="uk-UA"/>
        </w:rPr>
      </w:pPr>
      <w:r>
        <w:rPr>
          <w:lang w:val="uk-UA"/>
        </w:rPr>
        <w:t>- проведення реєстрації всіх робіт учасників;</w:t>
      </w:r>
    </w:p>
    <w:p w:rsidR="001717F4" w:rsidRDefault="001717F4" w:rsidP="001717F4">
      <w:pPr>
        <w:ind w:left="360"/>
        <w:jc w:val="both"/>
        <w:rPr>
          <w:lang w:val="uk-UA"/>
        </w:rPr>
      </w:pPr>
      <w:r>
        <w:rPr>
          <w:lang w:val="uk-UA"/>
        </w:rPr>
        <w:t>- проведення незалежного оцінювання та визначення переможців конкурсів;</w:t>
      </w:r>
    </w:p>
    <w:p w:rsidR="001717F4" w:rsidRDefault="001717F4" w:rsidP="001717F4">
      <w:pPr>
        <w:ind w:left="360"/>
        <w:jc w:val="both"/>
        <w:rPr>
          <w:lang w:val="uk-UA"/>
        </w:rPr>
      </w:pPr>
      <w:r>
        <w:rPr>
          <w:lang w:val="uk-UA"/>
        </w:rPr>
        <w:t>- оголошення переможців та їх нагородження.</w:t>
      </w:r>
    </w:p>
    <w:p w:rsidR="001717F4" w:rsidRDefault="001717F4" w:rsidP="001717F4">
      <w:pPr>
        <w:ind w:left="360"/>
        <w:jc w:val="both"/>
        <w:rPr>
          <w:lang w:val="uk-UA"/>
        </w:rPr>
      </w:pPr>
      <w:r>
        <w:rPr>
          <w:lang w:val="uk-UA"/>
        </w:rPr>
        <w:t>- організатор зали</w:t>
      </w:r>
      <w:bookmarkStart w:id="0" w:name="_GoBack"/>
      <w:bookmarkEnd w:id="0"/>
      <w:r>
        <w:rPr>
          <w:lang w:val="uk-UA"/>
        </w:rPr>
        <w:t>шає за собою право в разі необхідності вносити зміни та доповнення до Положення.</w:t>
      </w:r>
    </w:p>
    <w:p w:rsidR="001717F4" w:rsidRDefault="001717F4" w:rsidP="001717F4">
      <w:pPr>
        <w:ind w:left="360"/>
        <w:jc w:val="both"/>
        <w:rPr>
          <w:lang w:val="uk-UA"/>
        </w:rPr>
      </w:pPr>
    </w:p>
    <w:p w:rsidR="001717F4" w:rsidRDefault="001717F4" w:rsidP="001717F4">
      <w:pPr>
        <w:ind w:right="-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7. Контактна інформація координаторів  конкурсу:</w:t>
      </w:r>
    </w:p>
    <w:p w:rsidR="001717F4" w:rsidRDefault="001717F4" w:rsidP="001717F4">
      <w:pPr>
        <w:ind w:left="708" w:right="-1" w:firstLine="708"/>
        <w:rPr>
          <w:bCs/>
          <w:lang w:val="uk-UA"/>
        </w:rPr>
      </w:pPr>
      <w:r>
        <w:rPr>
          <w:bCs/>
          <w:lang w:val="uk-UA"/>
        </w:rPr>
        <w:t>громадська організація «ЖІНКИ плюс»</w:t>
      </w:r>
    </w:p>
    <w:p w:rsidR="001717F4" w:rsidRDefault="001717F4" w:rsidP="001717F4">
      <w:pPr>
        <w:ind w:left="708" w:right="-1" w:firstLine="708"/>
        <w:rPr>
          <w:bCs/>
          <w:lang w:val="uk-UA"/>
        </w:rPr>
      </w:pPr>
      <w:r>
        <w:rPr>
          <w:bCs/>
          <w:lang w:val="uk-UA"/>
        </w:rPr>
        <w:t>womanplus.dnepr@gmail.com</w:t>
      </w:r>
    </w:p>
    <w:p w:rsidR="00763A97" w:rsidRDefault="00763A97" w:rsidP="00763A97">
      <w:pPr>
        <w:ind w:left="708" w:right="-1" w:firstLine="708"/>
        <w:rPr>
          <w:highlight w:val="yellow"/>
          <w:lang w:val="uk-UA"/>
        </w:rPr>
      </w:pPr>
    </w:p>
    <w:p w:rsidR="00763A97" w:rsidRPr="00763A97" w:rsidRDefault="00763A97" w:rsidP="00763A97">
      <w:pPr>
        <w:ind w:left="708" w:right="-1" w:firstLine="708"/>
        <w:rPr>
          <w:lang w:val="uk-UA"/>
        </w:rPr>
      </w:pPr>
      <w:r w:rsidRPr="00763A97">
        <w:rPr>
          <w:lang w:val="uk-UA"/>
        </w:rPr>
        <w:t>КП ДОР «Представництво Придніпров’я»</w:t>
      </w:r>
    </w:p>
    <w:p w:rsidR="00763A97" w:rsidRPr="00476B00" w:rsidRDefault="00763A97" w:rsidP="00763A97">
      <w:pPr>
        <w:ind w:left="708" w:right="-1" w:firstLine="708"/>
        <w:rPr>
          <w:bCs/>
        </w:rPr>
      </w:pPr>
      <w:proofErr w:type="spellStart"/>
      <w:r w:rsidRPr="00763A97">
        <w:rPr>
          <w:lang w:val="en-US"/>
        </w:rPr>
        <w:t>kppp</w:t>
      </w:r>
      <w:proofErr w:type="spellEnd"/>
      <w:r w:rsidRPr="00763A97">
        <w:t>.</w:t>
      </w:r>
      <w:proofErr w:type="spellStart"/>
      <w:r w:rsidRPr="00763A97">
        <w:rPr>
          <w:lang w:val="en-US"/>
        </w:rPr>
        <w:t>dor</w:t>
      </w:r>
      <w:proofErr w:type="spellEnd"/>
      <w:r w:rsidRPr="00763A97">
        <w:t>@</w:t>
      </w:r>
      <w:proofErr w:type="spellStart"/>
      <w:r w:rsidRPr="00763A97">
        <w:rPr>
          <w:lang w:val="en-US"/>
        </w:rPr>
        <w:t>gmail</w:t>
      </w:r>
      <w:proofErr w:type="spellEnd"/>
      <w:r w:rsidRPr="00763A97">
        <w:t>.</w:t>
      </w:r>
      <w:r w:rsidRPr="00763A97">
        <w:rPr>
          <w:lang w:val="en-US"/>
        </w:rPr>
        <w:t>com</w:t>
      </w:r>
    </w:p>
    <w:p w:rsidR="001717F4" w:rsidRPr="00763A97" w:rsidRDefault="001717F4" w:rsidP="001717F4">
      <w:pPr>
        <w:ind w:left="708" w:right="-1" w:firstLine="708"/>
        <w:rPr>
          <w:bCs/>
        </w:rPr>
      </w:pPr>
    </w:p>
    <w:p w:rsidR="001717F4" w:rsidRDefault="001717F4" w:rsidP="001717F4">
      <w:pPr>
        <w:ind w:left="708" w:right="-1" w:firstLine="708"/>
        <w:rPr>
          <w:bCs/>
          <w:lang w:val="uk-UA"/>
        </w:rPr>
      </w:pPr>
      <w:r>
        <w:rPr>
          <w:bCs/>
          <w:lang w:val="uk-UA"/>
        </w:rPr>
        <w:t xml:space="preserve">відділ наукової організації та методики бібліотечної роботи </w:t>
      </w:r>
    </w:p>
    <w:p w:rsidR="001717F4" w:rsidRDefault="001717F4" w:rsidP="001717F4">
      <w:pPr>
        <w:ind w:left="708" w:right="-1" w:firstLine="708"/>
        <w:rPr>
          <w:bCs/>
          <w:lang w:val="uk-UA"/>
        </w:rPr>
      </w:pPr>
      <w:r>
        <w:rPr>
          <w:bCs/>
          <w:lang w:val="uk-UA"/>
        </w:rPr>
        <w:t>КЗК «Дніпропетровська обласна універсальна наукова бібліотека</w:t>
      </w:r>
    </w:p>
    <w:p w:rsidR="001717F4" w:rsidRDefault="001717F4" w:rsidP="001717F4">
      <w:pPr>
        <w:ind w:left="708" w:right="-1" w:firstLine="708"/>
        <w:rPr>
          <w:bCs/>
          <w:lang w:val="uk-UA"/>
        </w:rPr>
      </w:pPr>
      <w:r>
        <w:rPr>
          <w:bCs/>
          <w:lang w:val="uk-UA"/>
        </w:rPr>
        <w:t xml:space="preserve"> ім. Первоучителів слов’янських Кирила і Мефодія»</w:t>
      </w:r>
    </w:p>
    <w:p w:rsidR="001717F4" w:rsidRDefault="001717F4" w:rsidP="001717F4">
      <w:pPr>
        <w:ind w:left="708" w:right="-1" w:firstLine="708"/>
        <w:rPr>
          <w:bCs/>
          <w:lang w:val="uk-UA"/>
        </w:rPr>
      </w:pPr>
      <w:r>
        <w:rPr>
          <w:bCs/>
          <w:lang w:val="uk-UA"/>
        </w:rPr>
        <w:t xml:space="preserve"> metod@libr.dp.ua,</w:t>
      </w:r>
    </w:p>
    <w:p w:rsidR="001717F4" w:rsidRPr="00AB7031" w:rsidRDefault="001717F4" w:rsidP="00AB7031">
      <w:pPr>
        <w:ind w:left="708" w:right="-1" w:firstLine="708"/>
        <w:rPr>
          <w:bCs/>
          <w:lang w:val="uk-UA"/>
        </w:rPr>
      </w:pPr>
      <w:proofErr w:type="spellStart"/>
      <w:r>
        <w:rPr>
          <w:bCs/>
          <w:lang w:val="uk-UA"/>
        </w:rPr>
        <w:t>тел</w:t>
      </w:r>
      <w:proofErr w:type="spellEnd"/>
      <w:r>
        <w:rPr>
          <w:bCs/>
          <w:lang w:val="uk-UA"/>
        </w:rPr>
        <w:t>.: (056) 770-84-68</w:t>
      </w:r>
    </w:p>
    <w:p w:rsidR="001717F4" w:rsidRDefault="001717F4" w:rsidP="001717F4">
      <w:pPr>
        <w:rPr>
          <w:lang w:val="uk-UA"/>
        </w:rPr>
      </w:pPr>
    </w:p>
    <w:p w:rsidR="001717F4" w:rsidRDefault="00AB7031" w:rsidP="001717F4">
      <w:pPr>
        <w:pStyle w:val="a4"/>
        <w:tabs>
          <w:tab w:val="left" w:pos="1170"/>
        </w:tabs>
        <w:ind w:left="0"/>
        <w:jc w:val="center"/>
        <w:rPr>
          <w:b/>
          <w:lang w:val="uk-UA"/>
        </w:rPr>
      </w:pPr>
      <w:r>
        <w:rPr>
          <w:b/>
          <w:lang w:val="uk-UA"/>
        </w:rPr>
        <w:t>АН</w:t>
      </w:r>
      <w:r w:rsidR="001717F4">
        <w:rPr>
          <w:b/>
          <w:lang w:val="uk-UA"/>
        </w:rPr>
        <w:t>КЕТА</w:t>
      </w:r>
    </w:p>
    <w:p w:rsidR="001717F4" w:rsidRDefault="001717F4" w:rsidP="001717F4">
      <w:pPr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учасника </w:t>
      </w:r>
      <w:proofErr w:type="spellStart"/>
      <w:r>
        <w:rPr>
          <w:b/>
          <w:lang w:val="uk-UA"/>
        </w:rPr>
        <w:t>фотоконкурса</w:t>
      </w:r>
      <w:proofErr w:type="spellEnd"/>
      <w:r>
        <w:rPr>
          <w:b/>
          <w:bCs/>
          <w:lang w:val="uk-UA"/>
        </w:rPr>
        <w:t xml:space="preserve"> </w:t>
      </w:r>
    </w:p>
    <w:p w:rsidR="001717F4" w:rsidRDefault="001717F4" w:rsidP="001717F4">
      <w:pPr>
        <w:jc w:val="center"/>
        <w:rPr>
          <w:b/>
          <w:bCs/>
          <w:szCs w:val="28"/>
          <w:lang w:val="uk-UA"/>
        </w:rPr>
      </w:pPr>
      <w:r>
        <w:rPr>
          <w:b/>
          <w:bCs/>
          <w:sz w:val="22"/>
          <w:lang w:val="uk-UA"/>
        </w:rPr>
        <w:t xml:space="preserve"> </w:t>
      </w:r>
      <w:r>
        <w:rPr>
          <w:b/>
          <w:bCs/>
          <w:szCs w:val="28"/>
          <w:lang w:val="uk-UA"/>
        </w:rPr>
        <w:t>«Жінка як символ життя у творах Павла Загребельного»</w:t>
      </w:r>
    </w:p>
    <w:p w:rsidR="001717F4" w:rsidRDefault="001717F4" w:rsidP="001717F4">
      <w:pPr>
        <w:rPr>
          <w:b/>
          <w:bCs/>
          <w:lang w:val="uk-UA"/>
        </w:rPr>
      </w:pPr>
    </w:p>
    <w:p w:rsidR="001717F4" w:rsidRDefault="001717F4" w:rsidP="001717F4">
      <w:pPr>
        <w:pStyle w:val="a4"/>
        <w:tabs>
          <w:tab w:val="left" w:pos="1170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835"/>
        <w:gridCol w:w="6061"/>
      </w:tblGrid>
      <w:tr w:rsidR="001717F4" w:rsidTr="001717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ind w:left="-2135" w:firstLine="2135"/>
              <w:rPr>
                <w:lang w:val="uk-UA"/>
              </w:rPr>
            </w:pPr>
            <w:r>
              <w:rPr>
                <w:lang w:val="uk-UA"/>
              </w:rPr>
              <w:t> 1.                  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Прізвище та ім’я автора фотографії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1717F4" w:rsidTr="001717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ind w:left="-2135" w:firstLine="2135"/>
              <w:rPr>
                <w:lang w:val="uk-UA"/>
              </w:rPr>
            </w:pPr>
            <w:r>
              <w:rPr>
                <w:lang w:val="uk-UA"/>
              </w:rPr>
              <w:t>2.                   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Контактний телефон та\або електронна адреса автора фотографії.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1717F4" w:rsidTr="001717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ind w:left="-2135" w:firstLine="2135"/>
              <w:rPr>
                <w:lang w:val="uk-UA"/>
              </w:rPr>
            </w:pPr>
            <w:r>
              <w:rPr>
                <w:lang w:val="uk-UA"/>
              </w:rPr>
              <w:t>3.                   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F4" w:rsidRDefault="001717F4">
            <w:pPr>
              <w:spacing w:before="225" w:after="225" w:line="27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Назва фотографії </w:t>
            </w:r>
          </w:p>
          <w:p w:rsidR="001717F4" w:rsidRDefault="001717F4">
            <w:pPr>
              <w:spacing w:before="225" w:after="225" w:line="270" w:lineRule="atLeast"/>
              <w:jc w:val="both"/>
              <w:rPr>
                <w:lang w:val="uk-U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1717F4" w:rsidTr="001717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ind w:left="-2135" w:firstLine="2135"/>
              <w:rPr>
                <w:lang w:val="uk-UA"/>
              </w:rPr>
            </w:pPr>
            <w:r>
              <w:rPr>
                <w:lang w:val="uk-UA"/>
              </w:rPr>
              <w:lastRenderedPageBreak/>
              <w:t>4.                   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Зміст фотографії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1717F4" w:rsidTr="001717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ind w:left="-2135" w:firstLine="2135"/>
              <w:rPr>
                <w:lang w:val="uk-UA"/>
              </w:rPr>
            </w:pPr>
            <w:r>
              <w:rPr>
                <w:lang w:val="uk-UA"/>
              </w:rPr>
              <w:t>5.                   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Додаткова інформація про людей, зображених на фото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F4" w:rsidRDefault="001717F4">
            <w:pPr>
              <w:spacing w:before="225" w:after="225" w:line="27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E40ED1" w:rsidRPr="001717F4" w:rsidRDefault="00E40ED1" w:rsidP="00AB7031">
      <w:pPr>
        <w:rPr>
          <w:lang w:val="uk-UA"/>
        </w:rPr>
      </w:pPr>
    </w:p>
    <w:sectPr w:rsidR="00E40ED1" w:rsidRPr="00171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263"/>
    <w:multiLevelType w:val="hybridMultilevel"/>
    <w:tmpl w:val="7BC6D1DC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D105785"/>
    <w:multiLevelType w:val="hybridMultilevel"/>
    <w:tmpl w:val="BC6C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F4"/>
    <w:rsid w:val="001717F4"/>
    <w:rsid w:val="00373A13"/>
    <w:rsid w:val="004D5D8F"/>
    <w:rsid w:val="00763A97"/>
    <w:rsid w:val="00AB7031"/>
    <w:rsid w:val="00E40ED1"/>
    <w:rsid w:val="00F4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17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17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.dp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br.d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omenplus.dnep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womenplus.dne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4933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Титова</dc:creator>
  <cp:lastModifiedBy>Юля Зюлева</cp:lastModifiedBy>
  <cp:revision>2</cp:revision>
  <dcterms:created xsi:type="dcterms:W3CDTF">2018-10-31T08:12:00Z</dcterms:created>
  <dcterms:modified xsi:type="dcterms:W3CDTF">2018-10-31T08:12:00Z</dcterms:modified>
</cp:coreProperties>
</file>